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963C" w14:textId="75226370" w:rsidR="00C22BEF" w:rsidRPr="00C22BEF" w:rsidRDefault="00C22BEF" w:rsidP="00C22BEF">
      <w:pPr>
        <w:jc w:val="right"/>
        <w:rPr>
          <w:rFonts w:ascii="HG丸ｺﾞｼｯｸM-PRO" w:eastAsia="HG丸ｺﾞｼｯｸM-PRO" w:hAnsi="HG丸ｺﾞｼｯｸM-PRO"/>
          <w:sz w:val="24"/>
          <w:szCs w:val="24"/>
        </w:rPr>
      </w:pPr>
      <w:r w:rsidRPr="00C22BEF">
        <w:rPr>
          <w:rFonts w:ascii="HG丸ｺﾞｼｯｸM-PRO" w:eastAsia="HG丸ｺﾞｼｯｸM-PRO" w:hAnsi="HG丸ｺﾞｼｯｸM-PRO" w:hint="eastAsia"/>
          <w:sz w:val="24"/>
          <w:szCs w:val="24"/>
        </w:rPr>
        <w:t>２０２５年６月１７日</w:t>
      </w:r>
    </w:p>
    <w:p w14:paraId="00F13B8E" w14:textId="7F656E2B" w:rsidR="0042092F" w:rsidRDefault="00254996">
      <w:pPr>
        <w:rPr>
          <w:rFonts w:ascii="AR Pゴシック体S" w:eastAsia="AR Pゴシック体S" w:hAnsi="AR Pゴシック体S"/>
          <w:sz w:val="32"/>
          <w:szCs w:val="32"/>
        </w:rPr>
      </w:pPr>
      <w:r w:rsidRPr="00254996">
        <w:rPr>
          <w:rFonts w:ascii="AR Pゴシック体S" w:eastAsia="AR Pゴシック体S" w:hAnsi="AR Pゴシック体S" w:hint="eastAsia"/>
          <w:sz w:val="32"/>
          <w:szCs w:val="32"/>
        </w:rPr>
        <w:t>＜続</w:t>
      </w:r>
      <w:r w:rsidR="00533CB0">
        <w:rPr>
          <w:rFonts w:ascii="AR Pゴシック体S" w:eastAsia="AR Pゴシック体S" w:hAnsi="AR Pゴシック体S" w:hint="eastAsia"/>
          <w:sz w:val="32"/>
          <w:szCs w:val="32"/>
        </w:rPr>
        <w:t xml:space="preserve">　</w:t>
      </w:r>
      <w:r w:rsidRPr="00254996">
        <w:rPr>
          <w:rFonts w:ascii="AR Pゴシック体S" w:eastAsia="AR Pゴシック体S" w:hAnsi="AR Pゴシック体S" w:hint="eastAsia"/>
          <w:sz w:val="32"/>
          <w:szCs w:val="32"/>
        </w:rPr>
        <w:t>トピックス＞</w:t>
      </w:r>
      <w:r w:rsidR="00C22BEF">
        <w:rPr>
          <w:rFonts w:ascii="AR Pゴシック体S" w:eastAsia="AR Pゴシック体S" w:hAnsi="AR Pゴシック体S" w:hint="eastAsia"/>
          <w:sz w:val="32"/>
          <w:szCs w:val="32"/>
        </w:rPr>
        <w:t>第３弾</w:t>
      </w:r>
    </w:p>
    <w:p w14:paraId="4FC56363" w14:textId="5A2BB19C" w:rsidR="00254996" w:rsidRDefault="00254996" w:rsidP="00254996">
      <w:pPr>
        <w:jc w:val="center"/>
        <w:rPr>
          <w:rFonts w:ascii="AR Pゴシック体S" w:eastAsia="AR Pゴシック体S" w:hAnsi="AR Pゴシック体S"/>
          <w:sz w:val="32"/>
          <w:szCs w:val="32"/>
        </w:rPr>
      </w:pPr>
      <w:r w:rsidRPr="00254996">
        <w:rPr>
          <w:rFonts w:ascii="AR Pゴシック体S" w:eastAsia="AR Pゴシック体S" w:hAnsi="AR Pゴシック体S" w:hint="eastAsia"/>
          <w:sz w:val="32"/>
          <w:szCs w:val="32"/>
        </w:rPr>
        <w:t>年金</w:t>
      </w:r>
      <w:r w:rsidR="00140457">
        <w:rPr>
          <w:rFonts w:ascii="AR Pゴシック体S" w:eastAsia="AR Pゴシック体S" w:hAnsi="AR Pゴシック体S" w:hint="eastAsia"/>
          <w:sz w:val="32"/>
          <w:szCs w:val="32"/>
        </w:rPr>
        <w:t>制度</w:t>
      </w:r>
      <w:r w:rsidRPr="00254996">
        <w:rPr>
          <w:rFonts w:ascii="AR Pゴシック体S" w:eastAsia="AR Pゴシック体S" w:hAnsi="AR Pゴシック体S" w:hint="eastAsia"/>
          <w:sz w:val="32"/>
          <w:szCs w:val="32"/>
        </w:rPr>
        <w:t>改正法が成立し</w:t>
      </w:r>
      <w:r>
        <w:rPr>
          <w:rFonts w:ascii="AR Pゴシック体S" w:eastAsia="AR Pゴシック体S" w:hAnsi="AR Pゴシック体S" w:hint="eastAsia"/>
          <w:sz w:val="32"/>
          <w:szCs w:val="32"/>
        </w:rPr>
        <w:t>ました</w:t>
      </w:r>
      <w:r w:rsidR="00140457">
        <w:rPr>
          <w:rFonts w:ascii="AR Pゴシック体S" w:eastAsia="AR Pゴシック体S" w:hAnsi="AR Pゴシック体S" w:hint="eastAsia"/>
          <w:sz w:val="32"/>
          <w:szCs w:val="32"/>
        </w:rPr>
        <w:t>！</w:t>
      </w:r>
    </w:p>
    <w:p w14:paraId="76C36888" w14:textId="289B4F0F" w:rsidR="00140457" w:rsidRPr="00CE05B2" w:rsidRDefault="00140457" w:rsidP="00140457">
      <w:pPr>
        <w:pStyle w:val="1"/>
        <w:ind w:firstLineChars="100" w:firstLine="280"/>
        <w:rPr>
          <w:rFonts w:ascii="HG丸ｺﾞｼｯｸM-PRO" w:eastAsia="HG丸ｺﾞｼｯｸM-PRO" w:hAnsi="HG丸ｺﾞｼｯｸM-PRO"/>
          <w:sz w:val="28"/>
          <w:szCs w:val="28"/>
        </w:rPr>
      </w:pPr>
      <w:r w:rsidRPr="00CE05B2">
        <w:rPr>
          <w:rFonts w:ascii="HG丸ｺﾞｼｯｸM-PRO" w:eastAsia="HG丸ｺﾞｼｯｸM-PRO" w:hAnsi="HG丸ｺﾞｼｯｸM-PRO" w:hint="eastAsia"/>
          <w:sz w:val="28"/>
          <w:szCs w:val="28"/>
        </w:rPr>
        <w:t>年金制度改正法が６月１３日</w:t>
      </w:r>
      <w:r w:rsidR="00CE05B2" w:rsidRPr="00CE05B2">
        <w:rPr>
          <w:rFonts w:ascii="HG丸ｺﾞｼｯｸM-PRO" w:eastAsia="HG丸ｺﾞｼｯｸM-PRO" w:hAnsi="HG丸ｺﾞｼｯｸM-PRO" w:hint="eastAsia"/>
          <w:sz w:val="28"/>
          <w:szCs w:val="28"/>
        </w:rPr>
        <w:t>の</w:t>
      </w:r>
      <w:r w:rsidRPr="00CE05B2">
        <w:rPr>
          <w:rFonts w:ascii="HG丸ｺﾞｼｯｸM-PRO" w:eastAsia="HG丸ｺﾞｼｯｸM-PRO" w:hAnsi="HG丸ｺﾞｼｯｸM-PRO" w:hint="eastAsia"/>
          <w:sz w:val="28"/>
          <w:szCs w:val="28"/>
        </w:rPr>
        <w:t>参議院本会議で採決され、自民・公明・立憲民主</w:t>
      </w:r>
      <w:r w:rsidR="00CE05B2" w:rsidRPr="00CE05B2">
        <w:rPr>
          <w:rFonts w:ascii="HG丸ｺﾞｼｯｸM-PRO" w:eastAsia="HG丸ｺﾞｼｯｸM-PRO" w:hAnsi="HG丸ｺﾞｼｯｸM-PRO" w:hint="eastAsia"/>
          <w:sz w:val="28"/>
          <w:szCs w:val="28"/>
        </w:rPr>
        <w:t>の</w:t>
      </w:r>
      <w:r w:rsidRPr="00CE05B2">
        <w:rPr>
          <w:rFonts w:ascii="HG丸ｺﾞｼｯｸM-PRO" w:eastAsia="HG丸ｺﾞｼｯｸM-PRO" w:hAnsi="HG丸ｺﾞｼｯｸM-PRO" w:hint="eastAsia"/>
          <w:sz w:val="28"/>
          <w:szCs w:val="28"/>
        </w:rPr>
        <w:t>３党の賛成多数で可決</w:t>
      </w:r>
      <w:r w:rsidR="00533CB0">
        <w:rPr>
          <w:rFonts w:ascii="HG丸ｺﾞｼｯｸM-PRO" w:eastAsia="HG丸ｺﾞｼｯｸM-PRO" w:hAnsi="HG丸ｺﾞｼｯｸM-PRO" w:hint="eastAsia"/>
          <w:sz w:val="28"/>
          <w:szCs w:val="28"/>
        </w:rPr>
        <w:t>成立</w:t>
      </w:r>
      <w:r w:rsidRPr="00CE05B2">
        <w:rPr>
          <w:rFonts w:ascii="HG丸ｺﾞｼｯｸM-PRO" w:eastAsia="HG丸ｺﾞｼｯｸM-PRO" w:hAnsi="HG丸ｺﾞｼｯｸM-PRO" w:hint="eastAsia"/>
          <w:sz w:val="28"/>
          <w:szCs w:val="28"/>
        </w:rPr>
        <w:t>しました。</w:t>
      </w:r>
    </w:p>
    <w:p w14:paraId="7F12DB0B" w14:textId="059DF13F" w:rsidR="00140457" w:rsidRDefault="00140457" w:rsidP="00140457">
      <w:pPr>
        <w:rPr>
          <w:rFonts w:ascii="HG丸ｺﾞｼｯｸM-PRO" w:eastAsia="HG丸ｺﾞｼｯｸM-PRO" w:hAnsi="HG丸ｺﾞｼｯｸM-PRO"/>
          <w:sz w:val="28"/>
          <w:szCs w:val="28"/>
        </w:rPr>
      </w:pPr>
      <w:r w:rsidRPr="00CE05B2">
        <w:rPr>
          <w:rFonts w:hint="eastAsia"/>
          <w:sz w:val="28"/>
          <w:szCs w:val="28"/>
        </w:rPr>
        <w:t xml:space="preserve">　</w:t>
      </w:r>
      <w:r w:rsidRPr="00CE05B2">
        <w:rPr>
          <w:rFonts w:ascii="HG丸ｺﾞｼｯｸM-PRO" w:eastAsia="HG丸ｺﾞｼｯｸM-PRO" w:hAnsi="HG丸ｺﾞｼｯｸM-PRO" w:hint="eastAsia"/>
          <w:sz w:val="28"/>
          <w:szCs w:val="28"/>
        </w:rPr>
        <w:t>内容は、別添資料の通りですが、「基礎年金の底上げ策」と言われる「マクロ経済スライド調整の早期終了」については、</w:t>
      </w:r>
      <w:r w:rsidR="00CE05B2" w:rsidRPr="00CE05B2">
        <w:rPr>
          <w:rFonts w:ascii="HG丸ｺﾞｼｯｸM-PRO" w:eastAsia="HG丸ｺﾞｼｯｸM-PRO" w:hAnsi="HG丸ｺﾞｼｯｸM-PRO" w:hint="eastAsia"/>
          <w:sz w:val="28"/>
          <w:szCs w:val="28"/>
        </w:rPr>
        <w:t>２０２９年度に行われる財政検証を踏まえて判断するとの規定が盛り込まれました。</w:t>
      </w:r>
      <w:r w:rsidR="00533CB0">
        <w:rPr>
          <w:rFonts w:ascii="HG丸ｺﾞｼｯｸM-PRO" w:eastAsia="HG丸ｺﾞｼｯｸM-PRO" w:hAnsi="HG丸ｺﾞｼｯｸM-PRO" w:hint="eastAsia"/>
          <w:sz w:val="28"/>
          <w:szCs w:val="28"/>
        </w:rPr>
        <w:t>また、基礎年金の拠出期間延長については、厚生労働省は、法案に盛り込むことを断念しましたが、「検討規定」が設けられました。</w:t>
      </w:r>
    </w:p>
    <w:p w14:paraId="26E7A314" w14:textId="3FA0374F" w:rsidR="00533CB0" w:rsidRDefault="00533CB0" w:rsidP="0014045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この間、当連盟は、</w:t>
      </w:r>
      <w:r w:rsidR="00D77132">
        <w:rPr>
          <w:rFonts w:ascii="HG丸ｺﾞｼｯｸM-PRO" w:eastAsia="HG丸ｺﾞｼｯｸM-PRO" w:hAnsi="HG丸ｺﾞｼｯｸM-PRO" w:hint="eastAsia"/>
          <w:sz w:val="28"/>
          <w:szCs w:val="28"/>
        </w:rPr>
        <w:t>１月に</w:t>
      </w:r>
      <w:r>
        <w:rPr>
          <w:rFonts w:ascii="HG丸ｺﾞｼｯｸM-PRO" w:eastAsia="HG丸ｺﾞｼｯｸM-PRO" w:hAnsi="HG丸ｺﾞｼｯｸM-PRO" w:hint="eastAsia"/>
          <w:sz w:val="28"/>
          <w:szCs w:val="28"/>
        </w:rPr>
        <w:t>総務大臣、厚生労働大臣に鴨下会長が緊急要望書を直接手渡して要請してきました。また、</w:t>
      </w:r>
      <w:r w:rsidR="00D77132">
        <w:rPr>
          <w:rFonts w:ascii="HG丸ｺﾞｼｯｸM-PRO" w:eastAsia="HG丸ｺﾞｼｯｸM-PRO" w:hAnsi="HG丸ｺﾞｼｯｸM-PRO" w:hint="eastAsia"/>
          <w:sz w:val="28"/>
          <w:szCs w:val="28"/>
        </w:rPr>
        <w:t>４月に実施されました</w:t>
      </w:r>
      <w:r>
        <w:rPr>
          <w:rFonts w:ascii="HG丸ｺﾞｼｯｸM-PRO" w:eastAsia="HG丸ｺﾞｼｯｸM-PRO" w:hAnsi="HG丸ｺﾞｼｯｸM-PRO" w:hint="eastAsia"/>
          <w:sz w:val="28"/>
          <w:szCs w:val="28"/>
        </w:rPr>
        <w:t>自民党の合同会議のヒアリングにおいても、緊急要望について説明し理解を求めてきました。</w:t>
      </w:r>
    </w:p>
    <w:p w14:paraId="3AB7F430" w14:textId="33A7C8D9" w:rsidR="00254996" w:rsidRPr="00395127" w:rsidRDefault="00D77132" w:rsidP="0039512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６月号新聞やホームページ、ラインに掲載したとおり、</w:t>
      </w:r>
      <w:r w:rsidR="00533CB0">
        <w:rPr>
          <w:rFonts w:ascii="HG丸ｺﾞｼｯｸM-PRO" w:eastAsia="HG丸ｺﾞｼｯｸM-PRO" w:hAnsi="HG丸ｺﾞｼｯｸM-PRO" w:hint="eastAsia"/>
          <w:sz w:val="28"/>
          <w:szCs w:val="28"/>
        </w:rPr>
        <w:t>こうした活動が反映された改正法になって</w:t>
      </w:r>
      <w:r>
        <w:rPr>
          <w:rFonts w:ascii="HG丸ｺﾞｼｯｸM-PRO" w:eastAsia="HG丸ｺﾞｼｯｸM-PRO" w:hAnsi="HG丸ｺﾞｼｯｸM-PRO" w:hint="eastAsia"/>
          <w:sz w:val="28"/>
          <w:szCs w:val="28"/>
        </w:rPr>
        <w:t>おり、大きな成果であると</w:t>
      </w:r>
      <w:r w:rsidR="00533CB0">
        <w:rPr>
          <w:rFonts w:ascii="HG丸ｺﾞｼｯｸM-PRO" w:eastAsia="HG丸ｺﾞｼｯｸM-PRO" w:hAnsi="HG丸ｺﾞｼｯｸM-PRO" w:hint="eastAsia"/>
          <w:sz w:val="28"/>
          <w:szCs w:val="28"/>
        </w:rPr>
        <w:t>いると考えます。</w:t>
      </w:r>
    </w:p>
    <w:p w14:paraId="732C0E50" w14:textId="77777777" w:rsidR="00140457" w:rsidRPr="00140457" w:rsidRDefault="00140457" w:rsidP="00140457"/>
    <w:sectPr w:rsidR="00140457" w:rsidRPr="001404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ゴシック体S">
    <w:altName w:val="游ゴシック"/>
    <w:charset w:val="80"/>
    <w:family w:val="modern"/>
    <w:pitch w:val="variable"/>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96"/>
    <w:rsid w:val="00140457"/>
    <w:rsid w:val="00237E0A"/>
    <w:rsid w:val="00246FC3"/>
    <w:rsid w:val="00254996"/>
    <w:rsid w:val="00395127"/>
    <w:rsid w:val="0042092F"/>
    <w:rsid w:val="004744B1"/>
    <w:rsid w:val="00533CB0"/>
    <w:rsid w:val="00825F03"/>
    <w:rsid w:val="00960CE7"/>
    <w:rsid w:val="00C22BEF"/>
    <w:rsid w:val="00CE05B2"/>
    <w:rsid w:val="00D77132"/>
    <w:rsid w:val="00FE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E5E26"/>
  <w15:chartTrackingRefBased/>
  <w15:docId w15:val="{1034B952-53CC-4D4E-B61C-48856ED2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49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49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49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49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49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49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49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49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49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49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49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49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49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49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49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49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49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49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49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4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9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4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996"/>
    <w:pPr>
      <w:spacing w:before="160" w:after="160"/>
      <w:jc w:val="center"/>
    </w:pPr>
    <w:rPr>
      <w:i/>
      <w:iCs/>
      <w:color w:val="404040" w:themeColor="text1" w:themeTint="BF"/>
    </w:rPr>
  </w:style>
  <w:style w:type="character" w:customStyle="1" w:styleId="a8">
    <w:name w:val="引用文 (文字)"/>
    <w:basedOn w:val="a0"/>
    <w:link w:val="a7"/>
    <w:uiPriority w:val="29"/>
    <w:rsid w:val="00254996"/>
    <w:rPr>
      <w:i/>
      <w:iCs/>
      <w:color w:val="404040" w:themeColor="text1" w:themeTint="BF"/>
    </w:rPr>
  </w:style>
  <w:style w:type="paragraph" w:styleId="a9">
    <w:name w:val="List Paragraph"/>
    <w:basedOn w:val="a"/>
    <w:uiPriority w:val="34"/>
    <w:qFormat/>
    <w:rsid w:val="00254996"/>
    <w:pPr>
      <w:ind w:left="720"/>
      <w:contextualSpacing/>
    </w:pPr>
  </w:style>
  <w:style w:type="character" w:styleId="21">
    <w:name w:val="Intense Emphasis"/>
    <w:basedOn w:val="a0"/>
    <w:uiPriority w:val="21"/>
    <w:qFormat/>
    <w:rsid w:val="00254996"/>
    <w:rPr>
      <w:i/>
      <w:iCs/>
      <w:color w:val="0F4761" w:themeColor="accent1" w:themeShade="BF"/>
    </w:rPr>
  </w:style>
  <w:style w:type="paragraph" w:styleId="22">
    <w:name w:val="Intense Quote"/>
    <w:basedOn w:val="a"/>
    <w:next w:val="a"/>
    <w:link w:val="23"/>
    <w:uiPriority w:val="30"/>
    <w:qFormat/>
    <w:rsid w:val="00254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4996"/>
    <w:rPr>
      <w:i/>
      <w:iCs/>
      <w:color w:val="0F4761" w:themeColor="accent1" w:themeShade="BF"/>
    </w:rPr>
  </w:style>
  <w:style w:type="character" w:styleId="24">
    <w:name w:val="Intense Reference"/>
    <w:basedOn w:val="a0"/>
    <w:uiPriority w:val="32"/>
    <w:qFormat/>
    <w:rsid w:val="002549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博司 眞柴</dc:creator>
  <cp:keywords/>
  <dc:description/>
  <cp:lastModifiedBy>user</cp:lastModifiedBy>
  <cp:revision>2</cp:revision>
  <dcterms:created xsi:type="dcterms:W3CDTF">2025-06-27T00:47:00Z</dcterms:created>
  <dcterms:modified xsi:type="dcterms:W3CDTF">2025-06-27T00:47:00Z</dcterms:modified>
</cp:coreProperties>
</file>